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A04115" w14:textId="67E443DF" w:rsidR="00301795" w:rsidRPr="00632BD4" w:rsidRDefault="00301795" w:rsidP="00301795">
      <w:pPr>
        <w:pStyle w:val="Title"/>
        <w:jc w:val="center"/>
        <w:rPr>
          <w:sz w:val="56"/>
        </w:rPr>
      </w:pPr>
      <w:bookmarkStart w:id="0" w:name="_Hlk504916386"/>
      <w:bookmarkEnd w:id="0"/>
      <w:r w:rsidRPr="00632BD4">
        <w:rPr>
          <w:sz w:val="56"/>
        </w:rPr>
        <w:t>WORK HEALTH</w:t>
      </w:r>
      <w:r w:rsidR="00632BD4">
        <w:rPr>
          <w:sz w:val="56"/>
        </w:rPr>
        <w:t xml:space="preserve"> </w:t>
      </w:r>
      <w:r w:rsidRPr="00632BD4">
        <w:rPr>
          <w:sz w:val="56"/>
        </w:rPr>
        <w:t>AND SAFETY</w:t>
      </w:r>
    </w:p>
    <w:p w14:paraId="397193E0" w14:textId="1075F615" w:rsidR="00301795" w:rsidRPr="00632BD4" w:rsidRDefault="00E57A3C" w:rsidP="00301795">
      <w:pPr>
        <w:pStyle w:val="Title"/>
        <w:jc w:val="center"/>
        <w:rPr>
          <w:sz w:val="56"/>
        </w:rPr>
      </w:pPr>
      <w:r w:rsidRPr="00632BD4">
        <w:rPr>
          <w:sz w:val="56"/>
        </w:rPr>
        <w:t>POLICY</w:t>
      </w:r>
      <w:r w:rsidR="00632BD4">
        <w:rPr>
          <w:sz w:val="56"/>
        </w:rPr>
        <w:t xml:space="preserve"> STATEMENT</w:t>
      </w:r>
    </w:p>
    <w:p w14:paraId="5340F3C2" w14:textId="0C84C510" w:rsidR="00301795" w:rsidRPr="005A49D0" w:rsidRDefault="00301795" w:rsidP="00301795">
      <w:pPr>
        <w:pStyle w:val="Title"/>
        <w:jc w:val="center"/>
        <w:rPr>
          <w:caps w:val="0"/>
          <w:color w:val="003760" w:themeColor="text2" w:themeShade="80"/>
          <w:sz w:val="26"/>
          <w:szCs w:val="26"/>
        </w:rPr>
      </w:pPr>
    </w:p>
    <w:p w14:paraId="5EA0B0CA" w14:textId="79307D59" w:rsidR="00632BD4" w:rsidRDefault="00632BD4" w:rsidP="00574D53">
      <w:pPr>
        <w:pStyle w:val="Title"/>
        <w:jc w:val="center"/>
        <w:rPr>
          <w:caps w:val="0"/>
          <w:color w:val="003760" w:themeColor="text2" w:themeShade="80"/>
          <w:sz w:val="26"/>
          <w:szCs w:val="26"/>
        </w:rPr>
      </w:pPr>
      <w:r>
        <w:rPr>
          <w:caps w:val="0"/>
          <w:color w:val="003760" w:themeColor="text2" w:themeShade="80"/>
          <w:sz w:val="26"/>
          <w:szCs w:val="26"/>
        </w:rPr>
        <w:t xml:space="preserve">We are committed to </w:t>
      </w:r>
      <w:r w:rsidRPr="00DD6D93">
        <w:rPr>
          <w:caps w:val="0"/>
          <w:color w:val="003760" w:themeColor="text2" w:themeShade="80"/>
          <w:sz w:val="26"/>
          <w:szCs w:val="26"/>
        </w:rPr>
        <w:t>the standards of health, safety and welfare required under the W</w:t>
      </w:r>
      <w:r>
        <w:rPr>
          <w:caps w:val="0"/>
          <w:color w:val="003760" w:themeColor="text2" w:themeShade="80"/>
          <w:sz w:val="26"/>
          <w:szCs w:val="26"/>
        </w:rPr>
        <w:t xml:space="preserve">ork Health and Safety </w:t>
      </w:r>
      <w:r w:rsidRPr="00DD6D93">
        <w:rPr>
          <w:caps w:val="0"/>
          <w:color w:val="003760" w:themeColor="text2" w:themeShade="80"/>
          <w:sz w:val="26"/>
          <w:szCs w:val="26"/>
        </w:rPr>
        <w:t xml:space="preserve">Act and Regulations </w:t>
      </w:r>
      <w:r>
        <w:rPr>
          <w:caps w:val="0"/>
          <w:color w:val="003760" w:themeColor="text2" w:themeShade="80"/>
          <w:sz w:val="26"/>
          <w:szCs w:val="26"/>
        </w:rPr>
        <w:t xml:space="preserve">to provide </w:t>
      </w:r>
      <w:r w:rsidR="005A49D0">
        <w:rPr>
          <w:caps w:val="0"/>
          <w:color w:val="003760" w:themeColor="text2" w:themeShade="80"/>
          <w:sz w:val="26"/>
          <w:szCs w:val="26"/>
        </w:rPr>
        <w:t>W</w:t>
      </w:r>
      <w:r w:rsidRPr="00DD6D93">
        <w:rPr>
          <w:caps w:val="0"/>
          <w:color w:val="003760" w:themeColor="text2" w:themeShade="80"/>
          <w:sz w:val="26"/>
          <w:szCs w:val="26"/>
        </w:rPr>
        <w:t>orkers and other persons with the highest level of reasonably practicable protection against harm to their health, safety and welfare from hazards and risks arising from our work environment, our plant and structures, and our systems o</w:t>
      </w:r>
      <w:r>
        <w:rPr>
          <w:caps w:val="0"/>
          <w:color w:val="003760" w:themeColor="text2" w:themeShade="80"/>
          <w:sz w:val="26"/>
          <w:szCs w:val="26"/>
        </w:rPr>
        <w:t>f</w:t>
      </w:r>
      <w:r w:rsidRPr="00DD6D93">
        <w:rPr>
          <w:caps w:val="0"/>
          <w:color w:val="003760" w:themeColor="text2" w:themeShade="80"/>
          <w:sz w:val="26"/>
          <w:szCs w:val="26"/>
        </w:rPr>
        <w:t xml:space="preserve"> work, through elimination or </w:t>
      </w:r>
      <w:proofErr w:type="spellStart"/>
      <w:r w:rsidRPr="00DD6D93">
        <w:rPr>
          <w:caps w:val="0"/>
          <w:color w:val="003760" w:themeColor="text2" w:themeShade="80"/>
          <w:sz w:val="26"/>
          <w:szCs w:val="26"/>
        </w:rPr>
        <w:t>minimisation</w:t>
      </w:r>
      <w:proofErr w:type="spellEnd"/>
      <w:r w:rsidRPr="00DD6D93">
        <w:rPr>
          <w:caps w:val="0"/>
          <w:color w:val="003760" w:themeColor="text2" w:themeShade="80"/>
          <w:sz w:val="26"/>
          <w:szCs w:val="26"/>
        </w:rPr>
        <w:t>.</w:t>
      </w:r>
    </w:p>
    <w:p w14:paraId="4C3B2CF8" w14:textId="77777777" w:rsidR="00632BD4" w:rsidRDefault="00632BD4" w:rsidP="00574D53">
      <w:pPr>
        <w:pStyle w:val="Title"/>
        <w:jc w:val="center"/>
        <w:rPr>
          <w:caps w:val="0"/>
          <w:color w:val="003760" w:themeColor="text2" w:themeShade="80"/>
          <w:sz w:val="26"/>
          <w:szCs w:val="26"/>
        </w:rPr>
      </w:pPr>
    </w:p>
    <w:p w14:paraId="1632F38D" w14:textId="11DB9B88" w:rsidR="00E02B98" w:rsidRDefault="00632BD4" w:rsidP="00574D53">
      <w:pPr>
        <w:pStyle w:val="Title"/>
        <w:jc w:val="center"/>
        <w:rPr>
          <w:caps w:val="0"/>
          <w:color w:val="003760" w:themeColor="text2" w:themeShade="80"/>
          <w:sz w:val="26"/>
          <w:szCs w:val="26"/>
        </w:rPr>
      </w:pPr>
      <w:r>
        <w:rPr>
          <w:caps w:val="0"/>
          <w:color w:val="003760" w:themeColor="text2" w:themeShade="80"/>
          <w:sz w:val="26"/>
          <w:szCs w:val="26"/>
        </w:rPr>
        <w:t xml:space="preserve">To lead and achieve this commitment we have implemented a Safety Management System that </w:t>
      </w:r>
      <w:r w:rsidRPr="00632BD4">
        <w:rPr>
          <w:caps w:val="0"/>
          <w:color w:val="003760" w:themeColor="text2" w:themeShade="80"/>
          <w:sz w:val="26"/>
          <w:szCs w:val="26"/>
        </w:rPr>
        <w:t xml:space="preserve">systematically applies </w:t>
      </w:r>
      <w:r>
        <w:rPr>
          <w:caps w:val="0"/>
          <w:color w:val="003760" w:themeColor="text2" w:themeShade="80"/>
          <w:sz w:val="26"/>
          <w:szCs w:val="26"/>
        </w:rPr>
        <w:t>the PLAN-DO-CHECK-ACT process</w:t>
      </w:r>
      <w:r w:rsidR="00E02B98">
        <w:rPr>
          <w:caps w:val="0"/>
          <w:color w:val="003760" w:themeColor="text2" w:themeShade="80"/>
          <w:sz w:val="26"/>
          <w:szCs w:val="26"/>
        </w:rPr>
        <w:t xml:space="preserve"> for the maintenance of safe systems of work</w:t>
      </w:r>
      <w:r>
        <w:rPr>
          <w:caps w:val="0"/>
          <w:color w:val="003760" w:themeColor="text2" w:themeShade="80"/>
          <w:sz w:val="26"/>
          <w:szCs w:val="26"/>
        </w:rPr>
        <w:t>.</w:t>
      </w:r>
    </w:p>
    <w:p w14:paraId="714E4521" w14:textId="77777777" w:rsidR="00E02B98" w:rsidRDefault="00E02B98" w:rsidP="00574D53">
      <w:pPr>
        <w:pStyle w:val="Title"/>
        <w:jc w:val="center"/>
        <w:rPr>
          <w:caps w:val="0"/>
          <w:color w:val="003760" w:themeColor="text2" w:themeShade="80"/>
          <w:sz w:val="26"/>
          <w:szCs w:val="26"/>
        </w:rPr>
      </w:pPr>
    </w:p>
    <w:p w14:paraId="292DAFC5" w14:textId="4CBDB827" w:rsidR="00632BD4" w:rsidRDefault="00E02B98" w:rsidP="00574D53">
      <w:pPr>
        <w:pStyle w:val="Title"/>
        <w:jc w:val="center"/>
      </w:pPr>
      <w:r>
        <w:rPr>
          <w:noProof/>
        </w:rPr>
        <w:drawing>
          <wp:inline distT="0" distB="0" distL="0" distR="0" wp14:anchorId="254E8C08" wp14:editId="57026A2B">
            <wp:extent cx="2406650" cy="23882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5178" cy="2446324"/>
                    </a:xfrm>
                    <a:prstGeom prst="rect">
                      <a:avLst/>
                    </a:prstGeom>
                  </pic:spPr>
                </pic:pic>
              </a:graphicData>
            </a:graphic>
          </wp:inline>
        </w:drawing>
      </w:r>
    </w:p>
    <w:p w14:paraId="08D164C7" w14:textId="77777777" w:rsidR="00E02B98" w:rsidRDefault="00E02B98" w:rsidP="00574D53">
      <w:pPr>
        <w:pStyle w:val="Title"/>
        <w:jc w:val="center"/>
        <w:rPr>
          <w:caps w:val="0"/>
          <w:color w:val="003760" w:themeColor="text2" w:themeShade="80"/>
          <w:sz w:val="26"/>
          <w:szCs w:val="26"/>
        </w:rPr>
      </w:pPr>
    </w:p>
    <w:p w14:paraId="5CF62371" w14:textId="255A660E" w:rsidR="00E02B98" w:rsidRDefault="00E02B98" w:rsidP="00574D53">
      <w:pPr>
        <w:pStyle w:val="Title"/>
        <w:jc w:val="center"/>
        <w:rPr>
          <w:caps w:val="0"/>
          <w:color w:val="003760" w:themeColor="text2" w:themeShade="80"/>
          <w:sz w:val="26"/>
          <w:szCs w:val="26"/>
        </w:rPr>
      </w:pPr>
      <w:r w:rsidRPr="00E02B98">
        <w:rPr>
          <w:caps w:val="0"/>
          <w:color w:val="003760" w:themeColor="text2" w:themeShade="80"/>
          <w:sz w:val="26"/>
          <w:szCs w:val="26"/>
        </w:rPr>
        <w:t xml:space="preserve">Workers </w:t>
      </w:r>
      <w:r>
        <w:rPr>
          <w:caps w:val="0"/>
          <w:color w:val="003760" w:themeColor="text2" w:themeShade="80"/>
          <w:sz w:val="26"/>
          <w:szCs w:val="26"/>
        </w:rPr>
        <w:t xml:space="preserve">are invited and encouraged to </w:t>
      </w:r>
      <w:r w:rsidRPr="00E02B98">
        <w:rPr>
          <w:caps w:val="0"/>
          <w:color w:val="003760" w:themeColor="text2" w:themeShade="80"/>
          <w:sz w:val="26"/>
          <w:szCs w:val="26"/>
        </w:rPr>
        <w:t>take part in consultation arrangements</w:t>
      </w:r>
      <w:r w:rsidR="005A49D0">
        <w:rPr>
          <w:caps w:val="0"/>
          <w:color w:val="003760" w:themeColor="text2" w:themeShade="80"/>
          <w:sz w:val="26"/>
          <w:szCs w:val="26"/>
        </w:rPr>
        <w:t>,</w:t>
      </w:r>
      <w:r w:rsidRPr="00E02B98">
        <w:rPr>
          <w:caps w:val="0"/>
          <w:color w:val="003760" w:themeColor="text2" w:themeShade="80"/>
          <w:sz w:val="26"/>
          <w:szCs w:val="26"/>
        </w:rPr>
        <w:t xml:space="preserve"> </w:t>
      </w:r>
      <w:r w:rsidR="005A49D0">
        <w:rPr>
          <w:caps w:val="0"/>
          <w:color w:val="003760" w:themeColor="text2" w:themeShade="80"/>
          <w:sz w:val="26"/>
          <w:szCs w:val="26"/>
        </w:rPr>
        <w:t xml:space="preserve">including the reporting of issues and ideas, </w:t>
      </w:r>
      <w:r w:rsidRPr="00E02B98">
        <w:rPr>
          <w:caps w:val="0"/>
          <w:color w:val="003760" w:themeColor="text2" w:themeShade="80"/>
          <w:sz w:val="26"/>
          <w:szCs w:val="26"/>
        </w:rPr>
        <w:t>to increase the likelihood of identifying all hazards and choosing effective control measures</w:t>
      </w:r>
      <w:r w:rsidR="00574D53">
        <w:rPr>
          <w:caps w:val="0"/>
          <w:color w:val="003760" w:themeColor="text2" w:themeShade="80"/>
          <w:sz w:val="26"/>
          <w:szCs w:val="26"/>
        </w:rPr>
        <w:t>.</w:t>
      </w:r>
    </w:p>
    <w:p w14:paraId="5A1F4A0E" w14:textId="05952C58" w:rsidR="00574D53" w:rsidRDefault="00574D53" w:rsidP="00574D53">
      <w:pPr>
        <w:pStyle w:val="Title"/>
        <w:jc w:val="center"/>
        <w:rPr>
          <w:caps w:val="0"/>
          <w:color w:val="003760" w:themeColor="text2" w:themeShade="80"/>
          <w:sz w:val="26"/>
          <w:szCs w:val="26"/>
        </w:rPr>
      </w:pPr>
    </w:p>
    <w:p w14:paraId="2C88B177" w14:textId="01027DE0" w:rsidR="00DD6D93" w:rsidRPr="005A49D0" w:rsidRDefault="00574D53" w:rsidP="005A49D0">
      <w:pPr>
        <w:pStyle w:val="Title"/>
        <w:jc w:val="center"/>
        <w:rPr>
          <w:caps w:val="0"/>
          <w:color w:val="003760" w:themeColor="text2" w:themeShade="80"/>
          <w:sz w:val="26"/>
          <w:szCs w:val="26"/>
        </w:rPr>
      </w:pPr>
      <w:r>
        <w:rPr>
          <w:caps w:val="0"/>
          <w:color w:val="003760" w:themeColor="text2" w:themeShade="80"/>
          <w:sz w:val="26"/>
          <w:szCs w:val="26"/>
        </w:rPr>
        <w:t>It is our expectation that all Workers and Visitors will abide by their duties</w:t>
      </w:r>
      <w:r w:rsidR="005A49D0">
        <w:rPr>
          <w:caps w:val="0"/>
          <w:color w:val="003760" w:themeColor="text2" w:themeShade="80"/>
          <w:sz w:val="26"/>
          <w:szCs w:val="26"/>
        </w:rPr>
        <w:t>, co-operate with our instruction,</w:t>
      </w:r>
      <w:r>
        <w:rPr>
          <w:caps w:val="0"/>
          <w:color w:val="003760" w:themeColor="text2" w:themeShade="80"/>
          <w:sz w:val="26"/>
          <w:szCs w:val="26"/>
        </w:rPr>
        <w:t xml:space="preserve"> and work within the limitations of their skills and experience in support </w:t>
      </w:r>
      <w:r w:rsidR="00905A4B">
        <w:rPr>
          <w:caps w:val="0"/>
          <w:color w:val="003760" w:themeColor="text2" w:themeShade="80"/>
          <w:sz w:val="26"/>
          <w:szCs w:val="26"/>
        </w:rPr>
        <w:t xml:space="preserve">of </w:t>
      </w:r>
      <w:bookmarkStart w:id="1" w:name="_GoBack"/>
      <w:bookmarkEnd w:id="1"/>
      <w:r>
        <w:rPr>
          <w:caps w:val="0"/>
          <w:color w:val="003760" w:themeColor="text2" w:themeShade="80"/>
          <w:sz w:val="26"/>
          <w:szCs w:val="26"/>
        </w:rPr>
        <w:t xml:space="preserve">our commitment to </w:t>
      </w:r>
      <w:r w:rsidR="005A49D0">
        <w:rPr>
          <w:caps w:val="0"/>
          <w:color w:val="003760" w:themeColor="text2" w:themeShade="80"/>
          <w:sz w:val="26"/>
          <w:szCs w:val="26"/>
        </w:rPr>
        <w:t>providing a healthy and safe workplace.</w:t>
      </w:r>
    </w:p>
    <w:sectPr w:rsidR="00DD6D93" w:rsidRPr="005A49D0" w:rsidSect="004E1AED">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5802D" w14:textId="77777777" w:rsidR="00C401AE" w:rsidRDefault="00C401AE">
      <w:pPr>
        <w:spacing w:after="0" w:line="240" w:lineRule="auto"/>
      </w:pPr>
      <w:r>
        <w:separator/>
      </w:r>
    </w:p>
  </w:endnote>
  <w:endnote w:type="continuationSeparator" w:id="0">
    <w:p w14:paraId="6EEC60DF" w14:textId="77777777" w:rsidR="00C401AE" w:rsidRDefault="00C40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BA0BB" w14:textId="6C21ED2B" w:rsidR="005A49D0" w:rsidRDefault="005A49D0">
    <w:pPr>
      <w:pStyle w:val="Footer"/>
    </w:pPr>
    <w:r>
      <w:ptab w:relativeTo="margin" w:alignment="center" w:leader="none"/>
    </w:r>
    <w:r w:rsidRPr="005A49D0">
      <w:t xml:space="preserve"> </w:t>
    </w:r>
    <w:r>
      <w:t xml:space="preserve">Powered by WorkBox Safety </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DF24C" w14:textId="77777777" w:rsidR="00C401AE" w:rsidRDefault="00C401AE">
      <w:pPr>
        <w:spacing w:after="0" w:line="240" w:lineRule="auto"/>
      </w:pPr>
      <w:r>
        <w:separator/>
      </w:r>
    </w:p>
  </w:footnote>
  <w:footnote w:type="continuationSeparator" w:id="0">
    <w:p w14:paraId="1799471F" w14:textId="77777777" w:rsidR="00C401AE" w:rsidRDefault="00C401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6686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5BE83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E2AF9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F1A13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A4C9B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6EF0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27E0E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81046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69AE7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2435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04EB2"/>
    <w:multiLevelType w:val="hybridMultilevel"/>
    <w:tmpl w:val="A23C3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2A524E6"/>
    <w:multiLevelType w:val="hybridMultilevel"/>
    <w:tmpl w:val="7A00EF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101F1AF9"/>
    <w:multiLevelType w:val="hybridMultilevel"/>
    <w:tmpl w:val="0A9C3E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5023561"/>
    <w:multiLevelType w:val="hybridMultilevel"/>
    <w:tmpl w:val="10D287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A817BE5"/>
    <w:multiLevelType w:val="hybridMultilevel"/>
    <w:tmpl w:val="ABA0C2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AB00A81"/>
    <w:multiLevelType w:val="hybridMultilevel"/>
    <w:tmpl w:val="4C14EB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AA00A2"/>
    <w:multiLevelType w:val="hybridMultilevel"/>
    <w:tmpl w:val="F76ECB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243E04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4477659"/>
    <w:multiLevelType w:val="hybridMultilevel"/>
    <w:tmpl w:val="0C72C0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67F1CB8"/>
    <w:multiLevelType w:val="hybridMultilevel"/>
    <w:tmpl w:val="C518DE3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27727F6E"/>
    <w:multiLevelType w:val="hybridMultilevel"/>
    <w:tmpl w:val="0906AF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9234F40"/>
    <w:multiLevelType w:val="hybridMultilevel"/>
    <w:tmpl w:val="3ABA6B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3C72A2E"/>
    <w:multiLevelType w:val="hybridMultilevel"/>
    <w:tmpl w:val="60260728"/>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3A551738"/>
    <w:multiLevelType w:val="hybridMultilevel"/>
    <w:tmpl w:val="63A8B1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3B224D76"/>
    <w:multiLevelType w:val="hybridMultilevel"/>
    <w:tmpl w:val="E288FE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09E2E42"/>
    <w:multiLevelType w:val="hybridMultilevel"/>
    <w:tmpl w:val="C1FC74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3736137"/>
    <w:multiLevelType w:val="hybridMultilevel"/>
    <w:tmpl w:val="97504F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4D26E80"/>
    <w:multiLevelType w:val="hybridMultilevel"/>
    <w:tmpl w:val="E318C3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47136FE9"/>
    <w:multiLevelType w:val="hybridMultilevel"/>
    <w:tmpl w:val="34C0FD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A6B1DC3"/>
    <w:multiLevelType w:val="hybridMultilevel"/>
    <w:tmpl w:val="EC1CB2A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50470668"/>
    <w:multiLevelType w:val="hybridMultilevel"/>
    <w:tmpl w:val="A5CE6DF4"/>
    <w:lvl w:ilvl="0" w:tplc="9ACE574E">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2" w15:restartNumberingAfterBreak="0">
    <w:nsid w:val="534E10AE"/>
    <w:multiLevelType w:val="hybridMultilevel"/>
    <w:tmpl w:val="0A8623D2"/>
    <w:lvl w:ilvl="0" w:tplc="455AE826">
      <w:start w:val="1"/>
      <w:numFmt w:val="bullet"/>
      <w:lvlText w:val=""/>
      <w:lvlJc w:val="left"/>
      <w:pPr>
        <w:ind w:left="720" w:hanging="360"/>
      </w:pPr>
      <w:rPr>
        <w:rFonts w:ascii="Symbol" w:hAnsi="Symbol" w:hint="default"/>
        <w:color w:val="auto"/>
      </w:rPr>
    </w:lvl>
    <w:lvl w:ilvl="1" w:tplc="89C4BCB0">
      <w:start w:val="1"/>
      <w:numFmt w:val="bullet"/>
      <w:lvlText w:val="o"/>
      <w:lvlJc w:val="left"/>
      <w:pPr>
        <w:ind w:left="1440" w:hanging="360"/>
      </w:pPr>
      <w:rPr>
        <w:rFonts w:ascii="Courier New" w:hAnsi="Courier New" w:cs="Courier New" w:hint="default"/>
        <w:color w:val="2C2C2C" w:themeColor="tex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9113CC"/>
    <w:multiLevelType w:val="hybridMultilevel"/>
    <w:tmpl w:val="AD0C4112"/>
    <w:lvl w:ilvl="0" w:tplc="AE848C24">
      <w:start w:val="1"/>
      <w:numFmt w:val="lowerLetter"/>
      <w:lvlText w:val="%1."/>
      <w:lvlJc w:val="left"/>
      <w:pPr>
        <w:ind w:left="720" w:hanging="360"/>
      </w:pPr>
      <w:rPr>
        <w:rFonts w:hint="default"/>
        <w:b w:val="0"/>
      </w:rPr>
    </w:lvl>
    <w:lvl w:ilvl="1" w:tplc="7FB6DCB0">
      <w:start w:val="1"/>
      <w:numFmt w:val="lowerLetter"/>
      <w:lvlText w:val="%2."/>
      <w:lvlJc w:val="left"/>
      <w:pPr>
        <w:ind w:left="1440" w:hanging="360"/>
      </w:pPr>
      <w:rPr>
        <w:b w:val="0"/>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BB157A5"/>
    <w:multiLevelType w:val="hybridMultilevel"/>
    <w:tmpl w:val="52F4C9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49C0A9B"/>
    <w:multiLevelType w:val="hybridMultilevel"/>
    <w:tmpl w:val="84FEA69A"/>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680D1173"/>
    <w:multiLevelType w:val="hybridMultilevel"/>
    <w:tmpl w:val="A95A5E34"/>
    <w:lvl w:ilvl="0" w:tplc="4AB80BF0">
      <w:start w:val="1"/>
      <w:numFmt w:val="bullet"/>
      <w:lvlText w:val=""/>
      <w:lvlJc w:val="left"/>
      <w:pPr>
        <w:ind w:left="768" w:hanging="360"/>
      </w:pPr>
      <w:rPr>
        <w:rFonts w:ascii="Symbol" w:hAnsi="Symbol" w:hint="default"/>
        <w:color w:val="2C2C2C" w:themeColor="text1"/>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39" w15:restartNumberingAfterBreak="0">
    <w:nsid w:val="686414E6"/>
    <w:multiLevelType w:val="hybridMultilevel"/>
    <w:tmpl w:val="E94220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8C93FDB"/>
    <w:multiLevelType w:val="hybridMultilevel"/>
    <w:tmpl w:val="0798B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ABC0475"/>
    <w:multiLevelType w:val="hybridMultilevel"/>
    <w:tmpl w:val="30DCB6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2FA2423"/>
    <w:multiLevelType w:val="hybridMultilevel"/>
    <w:tmpl w:val="233283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735D12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64216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A2C3EB3"/>
    <w:multiLevelType w:val="multilevel"/>
    <w:tmpl w:val="84B463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A9B5306"/>
    <w:multiLevelType w:val="hybridMultilevel"/>
    <w:tmpl w:val="96408D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7F3A1AB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4"/>
  </w:num>
  <w:num w:numId="2">
    <w:abstractNumId w:val="16"/>
  </w:num>
  <w:num w:numId="3">
    <w:abstractNumId w:val="33"/>
  </w:num>
  <w:num w:numId="4">
    <w:abstractNumId w:val="18"/>
  </w:num>
  <w:num w:numId="5">
    <w:abstractNumId w:val="44"/>
  </w:num>
  <w:num w:numId="6">
    <w:abstractNumId w:val="45"/>
  </w:num>
  <w:num w:numId="7">
    <w:abstractNumId w:val="43"/>
  </w:num>
  <w:num w:numId="8">
    <w:abstractNumId w:val="4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32"/>
  </w:num>
  <w:num w:numId="21">
    <w:abstractNumId w:val="27"/>
  </w:num>
  <w:num w:numId="22">
    <w:abstractNumId w:val="39"/>
  </w:num>
  <w:num w:numId="23">
    <w:abstractNumId w:val="15"/>
  </w:num>
  <w:num w:numId="24">
    <w:abstractNumId w:val="17"/>
  </w:num>
  <w:num w:numId="25">
    <w:abstractNumId w:val="24"/>
  </w:num>
  <w:num w:numId="26">
    <w:abstractNumId w:val="37"/>
  </w:num>
  <w:num w:numId="27">
    <w:abstractNumId w:val="21"/>
  </w:num>
  <w:num w:numId="28">
    <w:abstractNumId w:val="25"/>
  </w:num>
  <w:num w:numId="29">
    <w:abstractNumId w:val="40"/>
  </w:num>
  <w:num w:numId="30">
    <w:abstractNumId w:val="22"/>
  </w:num>
  <w:num w:numId="31">
    <w:abstractNumId w:val="26"/>
  </w:num>
  <w:num w:numId="32">
    <w:abstractNumId w:val="30"/>
  </w:num>
  <w:num w:numId="33">
    <w:abstractNumId w:val="11"/>
  </w:num>
  <w:num w:numId="34">
    <w:abstractNumId w:val="41"/>
  </w:num>
  <w:num w:numId="35">
    <w:abstractNumId w:val="38"/>
  </w:num>
  <w:num w:numId="36">
    <w:abstractNumId w:val="36"/>
  </w:num>
  <w:num w:numId="37">
    <w:abstractNumId w:val="14"/>
  </w:num>
  <w:num w:numId="38">
    <w:abstractNumId w:val="46"/>
  </w:num>
  <w:num w:numId="39">
    <w:abstractNumId w:val="28"/>
  </w:num>
  <w:num w:numId="40">
    <w:abstractNumId w:val="10"/>
  </w:num>
  <w:num w:numId="41">
    <w:abstractNumId w:val="13"/>
  </w:num>
  <w:num w:numId="42">
    <w:abstractNumId w:val="19"/>
  </w:num>
  <w:num w:numId="43">
    <w:abstractNumId w:val="23"/>
  </w:num>
  <w:num w:numId="44">
    <w:abstractNumId w:val="12"/>
  </w:num>
  <w:num w:numId="45">
    <w:abstractNumId w:val="42"/>
  </w:num>
  <w:num w:numId="46">
    <w:abstractNumId w:val="29"/>
  </w:num>
  <w:num w:numId="47">
    <w:abstractNumId w:val="35"/>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D93"/>
    <w:rsid w:val="000A0D11"/>
    <w:rsid w:val="00165814"/>
    <w:rsid w:val="001945FC"/>
    <w:rsid w:val="00194DF6"/>
    <w:rsid w:val="002012FE"/>
    <w:rsid w:val="0020476A"/>
    <w:rsid w:val="00220430"/>
    <w:rsid w:val="00221FF0"/>
    <w:rsid w:val="00242501"/>
    <w:rsid w:val="002532EF"/>
    <w:rsid w:val="00272B09"/>
    <w:rsid w:val="003012C2"/>
    <w:rsid w:val="00301795"/>
    <w:rsid w:val="00332F5F"/>
    <w:rsid w:val="00374800"/>
    <w:rsid w:val="003B767F"/>
    <w:rsid w:val="003C28FA"/>
    <w:rsid w:val="004201A1"/>
    <w:rsid w:val="00452EFC"/>
    <w:rsid w:val="004E1AED"/>
    <w:rsid w:val="00574D53"/>
    <w:rsid w:val="005A49D0"/>
    <w:rsid w:val="005C12A5"/>
    <w:rsid w:val="005C44D8"/>
    <w:rsid w:val="00605ED5"/>
    <w:rsid w:val="00632BD4"/>
    <w:rsid w:val="006831BE"/>
    <w:rsid w:val="006C02F4"/>
    <w:rsid w:val="00772BC7"/>
    <w:rsid w:val="007C06B6"/>
    <w:rsid w:val="007D1D90"/>
    <w:rsid w:val="00840B12"/>
    <w:rsid w:val="008508D1"/>
    <w:rsid w:val="0086080E"/>
    <w:rsid w:val="008647F0"/>
    <w:rsid w:val="008B309E"/>
    <w:rsid w:val="008C5EEA"/>
    <w:rsid w:val="00905A4B"/>
    <w:rsid w:val="00920E58"/>
    <w:rsid w:val="009553EC"/>
    <w:rsid w:val="0099439F"/>
    <w:rsid w:val="00A1310C"/>
    <w:rsid w:val="00A67D32"/>
    <w:rsid w:val="00AC4EE9"/>
    <w:rsid w:val="00B53646"/>
    <w:rsid w:val="00C106CC"/>
    <w:rsid w:val="00C401AE"/>
    <w:rsid w:val="00C54DD4"/>
    <w:rsid w:val="00C63F77"/>
    <w:rsid w:val="00D47A97"/>
    <w:rsid w:val="00DC0E25"/>
    <w:rsid w:val="00DC6926"/>
    <w:rsid w:val="00DD6D93"/>
    <w:rsid w:val="00E02B98"/>
    <w:rsid w:val="00E57A3C"/>
    <w:rsid w:val="00EC0832"/>
    <w:rsid w:val="00F46B27"/>
    <w:rsid w:val="00FB1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5EA1"/>
  <w15:docId w15:val="{185F4478-489C-48EB-AB2F-56E5718B4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before="120" w:after="20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1AED"/>
  </w:style>
  <w:style w:type="paragraph" w:styleId="Heading1">
    <w:name w:val="heading 1"/>
    <w:basedOn w:val="Normal"/>
    <w:next w:val="Normal"/>
    <w:link w:val="Heading1Char"/>
    <w:uiPriority w:val="9"/>
    <w:qFormat/>
    <w:rsid w:val="00A1310C"/>
    <w:pPr>
      <w:pBdr>
        <w:top w:val="single" w:sz="24" w:space="0" w:color="00538F" w:themeColor="text2" w:themeShade="BF"/>
        <w:left w:val="single" w:sz="24" w:space="0" w:color="00538F" w:themeColor="text2" w:themeShade="BF"/>
        <w:bottom w:val="single" w:sz="24" w:space="0" w:color="00538F" w:themeColor="text2" w:themeShade="BF"/>
        <w:right w:val="single" w:sz="24" w:space="0" w:color="00538F" w:themeColor="text2" w:themeShade="BF"/>
      </w:pBdr>
      <w:shd w:val="clear" w:color="auto" w:fill="00538F" w:themeFill="text2" w:themeFillShade="BF"/>
      <w:spacing w:after="0"/>
      <w:outlineLvl w:val="0"/>
    </w:pPr>
    <w:rPr>
      <w:rFonts w:asciiTheme="majorHAnsi" w:eastAsiaTheme="majorEastAsia" w:hAnsiTheme="majorHAnsi" w:cstheme="majorBidi"/>
      <w:caps/>
      <w:color w:val="FFFFFF" w:themeColor="background1"/>
      <w:spacing w:val="15"/>
    </w:rPr>
  </w:style>
  <w:style w:type="paragraph" w:styleId="Heading2">
    <w:name w:val="heading 2"/>
    <w:basedOn w:val="Normal"/>
    <w:next w:val="Normal"/>
    <w:link w:val="Heading2Char"/>
    <w:uiPriority w:val="9"/>
    <w:unhideWhenUsed/>
    <w:qFormat/>
    <w:rsid w:val="00D47A97"/>
    <w:pPr>
      <w:pBdr>
        <w:top w:val="single" w:sz="24" w:space="0" w:color="BFE4FF" w:themeColor="text2" w:themeTint="33"/>
        <w:left w:val="single" w:sz="24" w:space="0" w:color="BFE4FF" w:themeColor="text2" w:themeTint="33"/>
        <w:bottom w:val="single" w:sz="24" w:space="0" w:color="BFE4FF" w:themeColor="text2" w:themeTint="33"/>
        <w:right w:val="single" w:sz="24" w:space="0" w:color="BFE4FF" w:themeColor="text2" w:themeTint="33"/>
      </w:pBdr>
      <w:shd w:val="clear" w:color="auto" w:fill="BFE4FF" w:themeFill="text2" w:themeFillTint="33"/>
      <w:spacing w:after="0"/>
      <w:outlineLvl w:val="1"/>
    </w:pPr>
    <w:rPr>
      <w:rFonts w:asciiTheme="majorHAnsi" w:eastAsiaTheme="majorEastAsia" w:hAnsiTheme="majorHAnsi" w:cstheme="majorBidi"/>
      <w:caps/>
      <w:spacing w:val="15"/>
    </w:rPr>
  </w:style>
  <w:style w:type="paragraph" w:styleId="Heading3">
    <w:name w:val="heading 3"/>
    <w:basedOn w:val="Normal"/>
    <w:next w:val="Normal"/>
    <w:link w:val="Heading3Char"/>
    <w:uiPriority w:val="9"/>
    <w:semiHidden/>
    <w:unhideWhenUsed/>
    <w:qFormat/>
    <w:rsid w:val="00D47A97"/>
    <w:pPr>
      <w:pBdr>
        <w:top w:val="single" w:sz="6" w:space="2" w:color="0070C0" w:themeColor="text2"/>
      </w:pBdr>
      <w:spacing w:before="300" w:after="0"/>
      <w:outlineLvl w:val="2"/>
    </w:pPr>
    <w:rPr>
      <w:rFonts w:asciiTheme="majorHAnsi" w:eastAsiaTheme="majorEastAsia" w:hAnsiTheme="majorHAnsi" w:cstheme="majorBidi"/>
      <w:caps/>
      <w:color w:val="003760" w:themeColor="text2" w:themeShade="80"/>
      <w:spacing w:val="15"/>
    </w:rPr>
  </w:style>
  <w:style w:type="paragraph" w:styleId="Heading4">
    <w:name w:val="heading 4"/>
    <w:basedOn w:val="Normal"/>
    <w:next w:val="Normal"/>
    <w:link w:val="Heading4Char"/>
    <w:uiPriority w:val="9"/>
    <w:semiHidden/>
    <w:unhideWhenUsed/>
    <w:qFormat/>
    <w:rsid w:val="00D47A97"/>
    <w:pPr>
      <w:pBdr>
        <w:top w:val="dotted" w:sz="6" w:space="2" w:color="0070C0" w:themeColor="text2"/>
      </w:pBdr>
      <w:spacing w:before="200" w:after="0"/>
      <w:outlineLvl w:val="3"/>
    </w:pPr>
    <w:rPr>
      <w:rFonts w:asciiTheme="majorHAnsi" w:eastAsiaTheme="majorEastAsia" w:hAnsiTheme="majorHAnsi" w:cstheme="majorBidi"/>
      <w:caps/>
      <w:color w:val="00538F" w:themeColor="text2" w:themeShade="BF"/>
      <w:spacing w:val="10"/>
    </w:rPr>
  </w:style>
  <w:style w:type="paragraph" w:styleId="Heading5">
    <w:name w:val="heading 5"/>
    <w:basedOn w:val="Normal"/>
    <w:next w:val="Normal"/>
    <w:link w:val="Heading5Char"/>
    <w:uiPriority w:val="9"/>
    <w:semiHidden/>
    <w:unhideWhenUsed/>
    <w:qFormat/>
    <w:rsid w:val="00D47A97"/>
    <w:pPr>
      <w:pBdr>
        <w:bottom w:val="single" w:sz="6" w:space="1" w:color="0070C0" w:themeColor="text2"/>
      </w:pBdr>
      <w:spacing w:before="200" w:after="0"/>
      <w:outlineLvl w:val="4"/>
    </w:pPr>
    <w:rPr>
      <w:rFonts w:asciiTheme="majorHAnsi" w:eastAsiaTheme="majorEastAsia" w:hAnsiTheme="majorHAnsi" w:cstheme="majorBidi"/>
      <w:caps/>
      <w:color w:val="00538F" w:themeColor="text2" w:themeShade="BF"/>
      <w:spacing w:val="10"/>
    </w:rPr>
  </w:style>
  <w:style w:type="paragraph" w:styleId="Heading6">
    <w:name w:val="heading 6"/>
    <w:basedOn w:val="Normal"/>
    <w:next w:val="Normal"/>
    <w:link w:val="Heading6Char"/>
    <w:uiPriority w:val="9"/>
    <w:semiHidden/>
    <w:unhideWhenUsed/>
    <w:qFormat/>
    <w:rsid w:val="00D47A97"/>
    <w:pPr>
      <w:pBdr>
        <w:bottom w:val="dotted" w:sz="6" w:space="1" w:color="0070C0" w:themeColor="text2"/>
      </w:pBdr>
      <w:spacing w:before="200" w:after="0"/>
      <w:outlineLvl w:val="5"/>
    </w:pPr>
    <w:rPr>
      <w:rFonts w:asciiTheme="majorHAnsi" w:eastAsiaTheme="majorEastAsia" w:hAnsiTheme="majorHAnsi" w:cstheme="majorBidi"/>
      <w:caps/>
      <w:color w:val="00538F" w:themeColor="text2" w:themeShade="BF"/>
      <w:spacing w:val="10"/>
    </w:rPr>
  </w:style>
  <w:style w:type="paragraph" w:styleId="Heading7">
    <w:name w:val="heading 7"/>
    <w:basedOn w:val="Normal"/>
    <w:next w:val="Normal"/>
    <w:link w:val="Heading7Char"/>
    <w:uiPriority w:val="9"/>
    <w:semiHidden/>
    <w:unhideWhenUsed/>
    <w:qFormat/>
    <w:rsid w:val="00D47A97"/>
    <w:pPr>
      <w:spacing w:before="200" w:after="0"/>
      <w:outlineLvl w:val="6"/>
    </w:pPr>
    <w:rPr>
      <w:rFonts w:asciiTheme="majorHAnsi" w:eastAsiaTheme="majorEastAsia" w:hAnsiTheme="majorHAnsi" w:cstheme="majorBidi"/>
      <w:caps/>
      <w:color w:val="00538F" w:themeColor="text2" w:themeShade="BF"/>
      <w:spacing w:val="10"/>
    </w:rPr>
  </w:style>
  <w:style w:type="paragraph" w:styleId="Heading8">
    <w:name w:val="heading 8"/>
    <w:basedOn w:val="Normal"/>
    <w:next w:val="Normal"/>
    <w:link w:val="Heading8Char"/>
    <w:uiPriority w:val="9"/>
    <w:semiHidden/>
    <w:unhideWhenUsed/>
    <w:qFormat/>
    <w:rsid w:val="00D47A97"/>
    <w:pPr>
      <w:spacing w:before="200" w:after="0"/>
      <w:outlineLvl w:val="7"/>
    </w:pPr>
    <w:rPr>
      <w:rFonts w:asciiTheme="majorHAnsi" w:eastAsiaTheme="majorEastAsia" w:hAnsiTheme="majorHAnsi" w:cstheme="majorBidi"/>
      <w:caps/>
      <w:spacing w:val="10"/>
      <w:szCs w:val="18"/>
    </w:rPr>
  </w:style>
  <w:style w:type="paragraph" w:styleId="Heading9">
    <w:name w:val="heading 9"/>
    <w:basedOn w:val="Normal"/>
    <w:next w:val="Normal"/>
    <w:link w:val="Heading9Char"/>
    <w:uiPriority w:val="9"/>
    <w:semiHidden/>
    <w:unhideWhenUsed/>
    <w:qFormat/>
    <w:rsid w:val="00D47A97"/>
    <w:pPr>
      <w:spacing w:before="200" w:after="0"/>
      <w:outlineLvl w:val="8"/>
    </w:pPr>
    <w:rPr>
      <w:rFonts w:asciiTheme="majorHAnsi" w:eastAsiaTheme="majorEastAsia" w:hAnsiTheme="majorHAnsi" w:cstheme="majorBidi"/>
      <w:i/>
      <w:iCs/>
      <w:caps/>
      <w:spacing w:val="1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310C"/>
    <w:rPr>
      <w:rFonts w:asciiTheme="majorHAnsi" w:eastAsiaTheme="majorEastAsia" w:hAnsiTheme="majorHAnsi" w:cstheme="majorBidi"/>
      <w:caps/>
      <w:color w:val="FFFFFF" w:themeColor="background1"/>
      <w:spacing w:val="15"/>
      <w:shd w:val="clear" w:color="auto" w:fill="00538F" w:themeFill="text2" w:themeFillShade="BF"/>
    </w:rPr>
  </w:style>
  <w:style w:type="character" w:customStyle="1" w:styleId="Heading2Char">
    <w:name w:val="Heading 2 Char"/>
    <w:basedOn w:val="DefaultParagraphFont"/>
    <w:link w:val="Heading2"/>
    <w:uiPriority w:val="9"/>
    <w:rPr>
      <w:rFonts w:asciiTheme="majorHAnsi" w:eastAsiaTheme="majorEastAsia" w:hAnsiTheme="majorHAnsi" w:cstheme="majorBidi"/>
      <w:caps/>
      <w:spacing w:val="15"/>
      <w:shd w:val="clear" w:color="auto" w:fill="BFE4FF" w:themeFill="text2" w:themeFillTint="33"/>
    </w:rPr>
  </w:style>
  <w:style w:type="character" w:customStyle="1" w:styleId="Heading3Char">
    <w:name w:val="Heading 3 Char"/>
    <w:basedOn w:val="DefaultParagraphFont"/>
    <w:link w:val="Heading3"/>
    <w:uiPriority w:val="9"/>
    <w:rPr>
      <w:rFonts w:asciiTheme="majorHAnsi" w:eastAsiaTheme="majorEastAsia" w:hAnsiTheme="majorHAnsi" w:cstheme="majorBidi"/>
      <w:caps/>
      <w:color w:val="003760" w:themeColor="text2" w:themeShade="80"/>
      <w:spacing w:val="15"/>
    </w:rPr>
  </w:style>
  <w:style w:type="table" w:styleId="TableGrid">
    <w:name w:val="Table Grid"/>
    <w:basedOn w:val="TableNormal"/>
    <w:uiPriority w:val="39"/>
    <w:pPr>
      <w:spacing w:after="0" w:line="240" w:lineRule="auto"/>
    </w:pPr>
    <w:tblPr>
      <w:tblBorders>
        <w:top w:val="single" w:sz="4" w:space="0" w:color="2C2C2C" w:themeColor="text1"/>
        <w:left w:val="single" w:sz="4" w:space="0" w:color="2C2C2C" w:themeColor="text1"/>
        <w:bottom w:val="single" w:sz="4" w:space="0" w:color="2C2C2C" w:themeColor="text1"/>
        <w:right w:val="single" w:sz="4" w:space="0" w:color="2C2C2C" w:themeColor="text1"/>
        <w:insideH w:val="single" w:sz="4" w:space="0" w:color="2C2C2C" w:themeColor="text1"/>
        <w:insideV w:val="single" w:sz="4" w:space="0" w:color="2C2C2C" w:themeColor="text1"/>
      </w:tblBorders>
    </w:tblPr>
  </w:style>
  <w:style w:type="paragraph" w:styleId="Title">
    <w:name w:val="Title"/>
    <w:basedOn w:val="Normal"/>
    <w:link w:val="TitleChar"/>
    <w:uiPriority w:val="1"/>
    <w:qFormat/>
    <w:rsid w:val="00A1310C"/>
    <w:pPr>
      <w:spacing w:before="0" w:after="0"/>
    </w:pPr>
    <w:rPr>
      <w:rFonts w:asciiTheme="majorHAnsi" w:eastAsiaTheme="majorEastAsia" w:hAnsiTheme="majorHAnsi" w:cstheme="majorBidi"/>
      <w:caps/>
      <w:color w:val="00538F" w:themeColor="text2" w:themeShade="BF"/>
      <w:spacing w:val="10"/>
      <w:sz w:val="52"/>
      <w:szCs w:val="52"/>
    </w:rPr>
  </w:style>
  <w:style w:type="character" w:customStyle="1" w:styleId="TitleChar">
    <w:name w:val="Title Char"/>
    <w:basedOn w:val="DefaultParagraphFont"/>
    <w:link w:val="Title"/>
    <w:uiPriority w:val="1"/>
    <w:rsid w:val="00A1310C"/>
    <w:rPr>
      <w:rFonts w:asciiTheme="majorHAnsi" w:eastAsiaTheme="majorEastAsia" w:hAnsiTheme="majorHAnsi" w:cstheme="majorBidi"/>
      <w:caps/>
      <w:color w:val="00538F" w:themeColor="text2" w:themeShade="BF"/>
      <w:spacing w:val="10"/>
      <w:sz w:val="52"/>
      <w:szCs w:val="52"/>
    </w:rPr>
  </w:style>
  <w:style w:type="paragraph" w:styleId="Subtitle">
    <w:name w:val="Subtitle"/>
    <w:basedOn w:val="Normal"/>
    <w:next w:val="Normal"/>
    <w:link w:val="SubtitleChar"/>
    <w:uiPriority w:val="11"/>
    <w:semiHidden/>
    <w:unhideWhenUsed/>
    <w:qFormat/>
    <w:rsid w:val="004E1AED"/>
    <w:pPr>
      <w:numPr>
        <w:ilvl w:val="1"/>
      </w:numPr>
      <w:spacing w:after="160"/>
    </w:pPr>
    <w:rPr>
      <w:color w:val="404040" w:themeColor="text1" w:themeTint="E6"/>
    </w:rPr>
  </w:style>
  <w:style w:type="character" w:customStyle="1" w:styleId="SubtitleChar">
    <w:name w:val="Subtitle Char"/>
    <w:basedOn w:val="DefaultParagraphFont"/>
    <w:link w:val="Subtitle"/>
    <w:uiPriority w:val="11"/>
    <w:semiHidden/>
    <w:rsid w:val="004E1AED"/>
    <w:rPr>
      <w:color w:val="404040" w:themeColor="text1" w:themeTint="E6"/>
    </w:rPr>
  </w:style>
  <w:style w:type="character" w:styleId="IntenseEmphasis">
    <w:name w:val="Intense Emphasis"/>
    <w:basedOn w:val="DefaultParagraphFont"/>
    <w:uiPriority w:val="21"/>
    <w:semiHidden/>
    <w:unhideWhenUsed/>
    <w:qFormat/>
    <w:rsid w:val="004E1AED"/>
    <w:rPr>
      <w:i/>
      <w:iCs/>
      <w:color w:val="806000" w:themeColor="accent1" w:themeShade="80"/>
    </w:rPr>
  </w:style>
  <w:style w:type="paragraph" w:styleId="IntenseQuote">
    <w:name w:val="Intense Quote"/>
    <w:basedOn w:val="Normal"/>
    <w:next w:val="Normal"/>
    <w:link w:val="IntenseQuoteChar"/>
    <w:uiPriority w:val="30"/>
    <w:semiHidden/>
    <w:unhideWhenUsed/>
    <w:qFormat/>
    <w:rsid w:val="004E1AED"/>
    <w:pPr>
      <w:pBdr>
        <w:top w:val="single" w:sz="4" w:space="10" w:color="806000" w:themeColor="accent1" w:themeShade="80"/>
        <w:bottom w:val="single" w:sz="4" w:space="10" w:color="806000" w:themeColor="accent1" w:themeShade="80"/>
      </w:pBdr>
      <w:spacing w:before="360" w:after="360"/>
      <w:ind w:left="864" w:right="864"/>
      <w:jc w:val="center"/>
    </w:pPr>
    <w:rPr>
      <w:i/>
      <w:iCs/>
      <w:color w:val="806000" w:themeColor="accent1" w:themeShade="80"/>
    </w:rPr>
  </w:style>
  <w:style w:type="character" w:customStyle="1" w:styleId="IntenseQuoteChar">
    <w:name w:val="Intense Quote Char"/>
    <w:basedOn w:val="DefaultParagraphFont"/>
    <w:link w:val="IntenseQuote"/>
    <w:uiPriority w:val="30"/>
    <w:semiHidden/>
    <w:rsid w:val="004E1AED"/>
    <w:rPr>
      <w:i/>
      <w:iCs/>
      <w:color w:val="806000" w:themeColor="accent1" w:themeShade="80"/>
    </w:rPr>
  </w:style>
  <w:style w:type="character" w:styleId="IntenseReference">
    <w:name w:val="Intense Reference"/>
    <w:basedOn w:val="DefaultParagraphFont"/>
    <w:uiPriority w:val="32"/>
    <w:semiHidden/>
    <w:unhideWhenUsed/>
    <w:qFormat/>
    <w:rsid w:val="004E1AED"/>
    <w:rPr>
      <w:b/>
      <w:bCs/>
      <w:caps w:val="0"/>
      <w:smallCaps/>
      <w:color w:val="806000" w:themeColor="accent1" w:themeShade="80"/>
      <w:spacing w:val="5"/>
    </w:rPr>
  </w:style>
  <w:style w:type="character" w:customStyle="1" w:styleId="Heading4Char">
    <w:name w:val="Heading 4 Char"/>
    <w:basedOn w:val="DefaultParagraphFont"/>
    <w:link w:val="Heading4"/>
    <w:uiPriority w:val="9"/>
    <w:rPr>
      <w:rFonts w:asciiTheme="majorHAnsi" w:eastAsiaTheme="majorEastAsia" w:hAnsiTheme="majorHAnsi" w:cstheme="majorBidi"/>
      <w:caps/>
      <w:color w:val="00538F" w:themeColor="text2" w:themeShade="BF"/>
      <w:spacing w:val="10"/>
    </w:rPr>
  </w:style>
  <w:style w:type="character" w:customStyle="1" w:styleId="Heading5Char">
    <w:name w:val="Heading 5 Char"/>
    <w:basedOn w:val="DefaultParagraphFont"/>
    <w:link w:val="Heading5"/>
    <w:uiPriority w:val="9"/>
    <w:rPr>
      <w:rFonts w:asciiTheme="majorHAnsi" w:eastAsiaTheme="majorEastAsia" w:hAnsiTheme="majorHAnsi" w:cstheme="majorBidi"/>
      <w:caps/>
      <w:color w:val="00538F" w:themeColor="text2" w:themeShade="BF"/>
      <w:spacing w:val="10"/>
    </w:rPr>
  </w:style>
  <w:style w:type="character" w:customStyle="1" w:styleId="Heading6Char">
    <w:name w:val="Heading 6 Char"/>
    <w:basedOn w:val="DefaultParagraphFont"/>
    <w:link w:val="Heading6"/>
    <w:uiPriority w:val="9"/>
    <w:rPr>
      <w:rFonts w:asciiTheme="majorHAnsi" w:eastAsiaTheme="majorEastAsia" w:hAnsiTheme="majorHAnsi" w:cstheme="majorBidi"/>
      <w:caps/>
      <w:color w:val="00538F" w:themeColor="text2" w:themeShade="BF"/>
      <w:spacing w:val="10"/>
    </w:rPr>
  </w:style>
  <w:style w:type="character" w:customStyle="1" w:styleId="Heading7Char">
    <w:name w:val="Heading 7 Char"/>
    <w:basedOn w:val="DefaultParagraphFont"/>
    <w:link w:val="Heading7"/>
    <w:uiPriority w:val="9"/>
    <w:rPr>
      <w:rFonts w:asciiTheme="majorHAnsi" w:eastAsiaTheme="majorEastAsia" w:hAnsiTheme="majorHAnsi" w:cstheme="majorBidi"/>
      <w:caps/>
      <w:color w:val="00538F" w:themeColor="text2" w:themeShade="BF"/>
      <w:spacing w:val="10"/>
    </w:rPr>
  </w:style>
  <w:style w:type="character" w:customStyle="1" w:styleId="Heading8Char">
    <w:name w:val="Heading 8 Char"/>
    <w:basedOn w:val="DefaultParagraphFont"/>
    <w:link w:val="Heading8"/>
    <w:uiPriority w:val="9"/>
    <w:semiHidden/>
    <w:rsid w:val="00D47A97"/>
    <w:rPr>
      <w:rFonts w:asciiTheme="majorHAnsi" w:eastAsiaTheme="majorEastAsia" w:hAnsiTheme="majorHAnsi" w:cstheme="majorBidi"/>
      <w:caps/>
      <w:spacing w:val="10"/>
      <w:szCs w:val="18"/>
    </w:rPr>
  </w:style>
  <w:style w:type="character" w:customStyle="1" w:styleId="Heading9Char">
    <w:name w:val="Heading 9 Char"/>
    <w:basedOn w:val="DefaultParagraphFont"/>
    <w:link w:val="Heading9"/>
    <w:uiPriority w:val="9"/>
    <w:semiHidden/>
    <w:rsid w:val="00D47A97"/>
    <w:rPr>
      <w:rFonts w:asciiTheme="majorHAnsi" w:eastAsiaTheme="majorEastAsia" w:hAnsiTheme="majorHAnsi" w:cstheme="majorBidi"/>
      <w:i/>
      <w:iCs/>
      <w:caps/>
      <w:spacing w:val="10"/>
      <w:szCs w:val="18"/>
    </w:rPr>
  </w:style>
  <w:style w:type="paragraph" w:styleId="Caption">
    <w:name w:val="caption"/>
    <w:basedOn w:val="Normal"/>
    <w:next w:val="Normal"/>
    <w:uiPriority w:val="35"/>
    <w:semiHidden/>
    <w:unhideWhenUsed/>
    <w:qFormat/>
    <w:rsid w:val="00D47A97"/>
    <w:rPr>
      <w:b/>
      <w:bCs/>
      <w:color w:val="00538F" w:themeColor="text2" w:themeShade="BF"/>
      <w:szCs w:val="16"/>
    </w:rPr>
  </w:style>
  <w:style w:type="paragraph" w:styleId="TOCHeading">
    <w:name w:val="TOC Heading"/>
    <w:basedOn w:val="Heading1"/>
    <w:next w:val="Normal"/>
    <w:uiPriority w:val="39"/>
    <w:unhideWhenUsed/>
    <w:qFormat/>
    <w:pPr>
      <w:outlineLvl w:val="9"/>
    </w:pPr>
  </w:style>
  <w:style w:type="paragraph" w:styleId="BalloonText">
    <w:name w:val="Balloon Text"/>
    <w:basedOn w:val="Normal"/>
    <w:link w:val="BalloonTextChar"/>
    <w:uiPriority w:val="99"/>
    <w:semiHidden/>
    <w:unhideWhenUsed/>
    <w:rsid w:val="00D47A97"/>
    <w:pPr>
      <w:spacing w:before="0"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47A97"/>
    <w:rPr>
      <w:rFonts w:ascii="Segoe UI" w:hAnsi="Segoe UI" w:cs="Segoe UI"/>
      <w:szCs w:val="18"/>
    </w:rPr>
  </w:style>
  <w:style w:type="paragraph" w:styleId="BodyText3">
    <w:name w:val="Body Text 3"/>
    <w:basedOn w:val="Normal"/>
    <w:link w:val="BodyText3Char"/>
    <w:uiPriority w:val="99"/>
    <w:semiHidden/>
    <w:unhideWhenUsed/>
    <w:rsid w:val="00D47A97"/>
    <w:pPr>
      <w:spacing w:after="120"/>
    </w:pPr>
    <w:rPr>
      <w:szCs w:val="16"/>
    </w:rPr>
  </w:style>
  <w:style w:type="character" w:customStyle="1" w:styleId="BodyText3Char">
    <w:name w:val="Body Text 3 Char"/>
    <w:basedOn w:val="DefaultParagraphFont"/>
    <w:link w:val="BodyText3"/>
    <w:uiPriority w:val="99"/>
    <w:semiHidden/>
    <w:rsid w:val="00D47A97"/>
    <w:rPr>
      <w:szCs w:val="16"/>
    </w:rPr>
  </w:style>
  <w:style w:type="paragraph" w:styleId="BodyTextIndent3">
    <w:name w:val="Body Text Indent 3"/>
    <w:basedOn w:val="Normal"/>
    <w:link w:val="BodyTextIndent3Char"/>
    <w:uiPriority w:val="99"/>
    <w:semiHidden/>
    <w:unhideWhenUsed/>
    <w:rsid w:val="00D47A97"/>
    <w:pPr>
      <w:spacing w:after="120"/>
      <w:ind w:left="360"/>
    </w:pPr>
    <w:rPr>
      <w:szCs w:val="16"/>
    </w:rPr>
  </w:style>
  <w:style w:type="character" w:customStyle="1" w:styleId="BodyTextIndent3Char">
    <w:name w:val="Body Text Indent 3 Char"/>
    <w:basedOn w:val="DefaultParagraphFont"/>
    <w:link w:val="BodyTextIndent3"/>
    <w:uiPriority w:val="99"/>
    <w:semiHidden/>
    <w:rsid w:val="00D47A97"/>
    <w:rPr>
      <w:szCs w:val="16"/>
    </w:rPr>
  </w:style>
  <w:style w:type="character" w:styleId="CommentReference">
    <w:name w:val="annotation reference"/>
    <w:basedOn w:val="DefaultParagraphFont"/>
    <w:uiPriority w:val="99"/>
    <w:semiHidden/>
    <w:unhideWhenUsed/>
    <w:rsid w:val="00D47A97"/>
    <w:rPr>
      <w:sz w:val="22"/>
      <w:szCs w:val="16"/>
    </w:rPr>
  </w:style>
  <w:style w:type="paragraph" w:styleId="CommentText">
    <w:name w:val="annotation text"/>
    <w:basedOn w:val="Normal"/>
    <w:link w:val="CommentTextChar"/>
    <w:uiPriority w:val="99"/>
    <w:semiHidden/>
    <w:unhideWhenUsed/>
    <w:rsid w:val="00D47A97"/>
    <w:pPr>
      <w:spacing w:line="240" w:lineRule="auto"/>
    </w:pPr>
    <w:rPr>
      <w:szCs w:val="20"/>
    </w:rPr>
  </w:style>
  <w:style w:type="character" w:customStyle="1" w:styleId="CommentTextChar">
    <w:name w:val="Comment Text Char"/>
    <w:basedOn w:val="DefaultParagraphFont"/>
    <w:link w:val="CommentText"/>
    <w:uiPriority w:val="99"/>
    <w:semiHidden/>
    <w:rsid w:val="00D47A97"/>
    <w:rPr>
      <w:szCs w:val="20"/>
    </w:rPr>
  </w:style>
  <w:style w:type="paragraph" w:styleId="CommentSubject">
    <w:name w:val="annotation subject"/>
    <w:basedOn w:val="CommentText"/>
    <w:next w:val="CommentText"/>
    <w:link w:val="CommentSubjectChar"/>
    <w:uiPriority w:val="99"/>
    <w:semiHidden/>
    <w:unhideWhenUsed/>
    <w:rsid w:val="00D47A97"/>
    <w:rPr>
      <w:b/>
      <w:bCs/>
    </w:rPr>
  </w:style>
  <w:style w:type="character" w:customStyle="1" w:styleId="CommentSubjectChar">
    <w:name w:val="Comment Subject Char"/>
    <w:basedOn w:val="CommentTextChar"/>
    <w:link w:val="CommentSubject"/>
    <w:uiPriority w:val="99"/>
    <w:semiHidden/>
    <w:rsid w:val="00D47A97"/>
    <w:rPr>
      <w:b/>
      <w:bCs/>
      <w:szCs w:val="20"/>
    </w:rPr>
  </w:style>
  <w:style w:type="paragraph" w:styleId="DocumentMap">
    <w:name w:val="Document Map"/>
    <w:basedOn w:val="Normal"/>
    <w:link w:val="DocumentMapChar"/>
    <w:uiPriority w:val="99"/>
    <w:semiHidden/>
    <w:unhideWhenUsed/>
    <w:rsid w:val="00D47A97"/>
    <w:pPr>
      <w:spacing w:before="0"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D47A97"/>
    <w:rPr>
      <w:rFonts w:ascii="Segoe UI" w:hAnsi="Segoe UI" w:cs="Segoe UI"/>
      <w:szCs w:val="16"/>
    </w:rPr>
  </w:style>
  <w:style w:type="paragraph" w:styleId="EndnoteText">
    <w:name w:val="endnote text"/>
    <w:basedOn w:val="Normal"/>
    <w:link w:val="EndnoteTextChar"/>
    <w:uiPriority w:val="99"/>
    <w:semiHidden/>
    <w:unhideWhenUsed/>
    <w:rsid w:val="00D47A97"/>
    <w:pPr>
      <w:spacing w:before="0" w:after="0" w:line="240" w:lineRule="auto"/>
    </w:pPr>
    <w:rPr>
      <w:szCs w:val="20"/>
    </w:rPr>
  </w:style>
  <w:style w:type="character" w:customStyle="1" w:styleId="EndnoteTextChar">
    <w:name w:val="Endnote Text Char"/>
    <w:basedOn w:val="DefaultParagraphFont"/>
    <w:link w:val="EndnoteText"/>
    <w:uiPriority w:val="99"/>
    <w:semiHidden/>
    <w:rsid w:val="00D47A97"/>
    <w:rPr>
      <w:szCs w:val="20"/>
    </w:rPr>
  </w:style>
  <w:style w:type="paragraph" w:styleId="EnvelopeReturn">
    <w:name w:val="envelope return"/>
    <w:basedOn w:val="Normal"/>
    <w:uiPriority w:val="99"/>
    <w:semiHidden/>
    <w:unhideWhenUsed/>
    <w:rsid w:val="00D47A97"/>
    <w:pPr>
      <w:spacing w:before="0"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D47A97"/>
    <w:pPr>
      <w:spacing w:before="0" w:after="0" w:line="240" w:lineRule="auto"/>
    </w:pPr>
    <w:rPr>
      <w:szCs w:val="20"/>
    </w:rPr>
  </w:style>
  <w:style w:type="character" w:customStyle="1" w:styleId="FootnoteTextChar">
    <w:name w:val="Footnote Text Char"/>
    <w:basedOn w:val="DefaultParagraphFont"/>
    <w:link w:val="FootnoteText"/>
    <w:uiPriority w:val="99"/>
    <w:semiHidden/>
    <w:rsid w:val="00D47A97"/>
    <w:rPr>
      <w:szCs w:val="20"/>
    </w:rPr>
  </w:style>
  <w:style w:type="character" w:styleId="HTMLCode">
    <w:name w:val="HTML Code"/>
    <w:basedOn w:val="DefaultParagraphFont"/>
    <w:uiPriority w:val="99"/>
    <w:semiHidden/>
    <w:unhideWhenUsed/>
    <w:rsid w:val="00D47A97"/>
    <w:rPr>
      <w:rFonts w:ascii="Consolas" w:hAnsi="Consolas"/>
      <w:sz w:val="22"/>
      <w:szCs w:val="20"/>
    </w:rPr>
  </w:style>
  <w:style w:type="character" w:styleId="HTMLKeyboard">
    <w:name w:val="HTML Keyboard"/>
    <w:basedOn w:val="DefaultParagraphFont"/>
    <w:uiPriority w:val="99"/>
    <w:semiHidden/>
    <w:unhideWhenUsed/>
    <w:rsid w:val="00D47A97"/>
    <w:rPr>
      <w:rFonts w:ascii="Consolas" w:hAnsi="Consolas"/>
      <w:sz w:val="22"/>
      <w:szCs w:val="20"/>
    </w:rPr>
  </w:style>
  <w:style w:type="paragraph" w:styleId="HTMLPreformatted">
    <w:name w:val="HTML Preformatted"/>
    <w:basedOn w:val="Normal"/>
    <w:link w:val="HTMLPreformattedChar"/>
    <w:uiPriority w:val="99"/>
    <w:semiHidden/>
    <w:unhideWhenUsed/>
    <w:rsid w:val="00D47A97"/>
    <w:pPr>
      <w:spacing w:before="0"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D47A97"/>
    <w:rPr>
      <w:rFonts w:ascii="Consolas" w:hAnsi="Consolas"/>
      <w:szCs w:val="20"/>
    </w:rPr>
  </w:style>
  <w:style w:type="character" w:styleId="HTMLTypewriter">
    <w:name w:val="HTML Typewriter"/>
    <w:basedOn w:val="DefaultParagraphFont"/>
    <w:uiPriority w:val="99"/>
    <w:semiHidden/>
    <w:unhideWhenUsed/>
    <w:rsid w:val="00D47A97"/>
    <w:rPr>
      <w:rFonts w:ascii="Consolas" w:hAnsi="Consolas"/>
      <w:sz w:val="22"/>
      <w:szCs w:val="20"/>
    </w:rPr>
  </w:style>
  <w:style w:type="paragraph" w:styleId="MacroText">
    <w:name w:val="macro"/>
    <w:link w:val="MacroTextChar"/>
    <w:uiPriority w:val="99"/>
    <w:semiHidden/>
    <w:unhideWhenUsed/>
    <w:rsid w:val="00D47A9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D47A97"/>
    <w:rPr>
      <w:rFonts w:ascii="Consolas" w:hAnsi="Consolas"/>
      <w:szCs w:val="20"/>
    </w:rPr>
  </w:style>
  <w:style w:type="paragraph" w:styleId="PlainText">
    <w:name w:val="Plain Text"/>
    <w:basedOn w:val="Normal"/>
    <w:link w:val="PlainTextChar"/>
    <w:uiPriority w:val="99"/>
    <w:semiHidden/>
    <w:unhideWhenUsed/>
    <w:rsid w:val="00D47A97"/>
    <w:pPr>
      <w:spacing w:before="0"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D47A97"/>
    <w:rPr>
      <w:rFonts w:ascii="Consolas" w:hAnsi="Consolas"/>
      <w:szCs w:val="21"/>
    </w:rPr>
  </w:style>
  <w:style w:type="paragraph" w:styleId="BlockText">
    <w:name w:val="Block Text"/>
    <w:basedOn w:val="Normal"/>
    <w:uiPriority w:val="99"/>
    <w:semiHidden/>
    <w:unhideWhenUsed/>
    <w:rsid w:val="00A1310C"/>
    <w:pPr>
      <w:pBdr>
        <w:top w:val="single" w:sz="2" w:space="10" w:color="806000" w:themeColor="accent1" w:themeShade="80" w:shadow="1"/>
        <w:left w:val="single" w:sz="2" w:space="10" w:color="806000" w:themeColor="accent1" w:themeShade="80" w:shadow="1"/>
        <w:bottom w:val="single" w:sz="2" w:space="10" w:color="806000" w:themeColor="accent1" w:themeShade="80" w:shadow="1"/>
        <w:right w:val="single" w:sz="2" w:space="10" w:color="806000" w:themeColor="accent1" w:themeShade="80" w:shadow="1"/>
      </w:pBdr>
      <w:ind w:left="1152" w:right="1152"/>
    </w:pPr>
    <w:rPr>
      <w:i/>
      <w:iCs/>
      <w:color w:val="806000" w:themeColor="accent1" w:themeShade="80"/>
    </w:rPr>
  </w:style>
  <w:style w:type="character" w:styleId="PlaceholderText">
    <w:name w:val="Placeholder Text"/>
    <w:basedOn w:val="DefaultParagraphFont"/>
    <w:uiPriority w:val="99"/>
    <w:semiHidden/>
    <w:rsid w:val="00A1310C"/>
    <w:rPr>
      <w:color w:val="3C3C3C" w:themeColor="background2" w:themeShade="40"/>
    </w:rPr>
  </w:style>
  <w:style w:type="paragraph" w:styleId="Header">
    <w:name w:val="header"/>
    <w:basedOn w:val="Normal"/>
    <w:link w:val="HeaderChar"/>
    <w:uiPriority w:val="99"/>
    <w:unhideWhenUsed/>
    <w:rsid w:val="004E1AED"/>
    <w:pPr>
      <w:spacing w:before="0" w:after="0" w:line="240" w:lineRule="auto"/>
    </w:pPr>
  </w:style>
  <w:style w:type="character" w:customStyle="1" w:styleId="HeaderChar">
    <w:name w:val="Header Char"/>
    <w:basedOn w:val="DefaultParagraphFont"/>
    <w:link w:val="Header"/>
    <w:uiPriority w:val="99"/>
    <w:rsid w:val="004E1AED"/>
  </w:style>
  <w:style w:type="paragraph" w:styleId="Footer">
    <w:name w:val="footer"/>
    <w:basedOn w:val="Normal"/>
    <w:link w:val="FooterChar"/>
    <w:uiPriority w:val="99"/>
    <w:unhideWhenUsed/>
    <w:rsid w:val="004E1AED"/>
    <w:pPr>
      <w:spacing w:before="0" w:after="0" w:line="240" w:lineRule="auto"/>
    </w:pPr>
  </w:style>
  <w:style w:type="character" w:customStyle="1" w:styleId="FooterChar">
    <w:name w:val="Footer Char"/>
    <w:basedOn w:val="DefaultParagraphFont"/>
    <w:link w:val="Footer"/>
    <w:uiPriority w:val="99"/>
    <w:rsid w:val="004E1AED"/>
  </w:style>
  <w:style w:type="paragraph" w:styleId="TOC1">
    <w:name w:val="toc 1"/>
    <w:basedOn w:val="Normal"/>
    <w:next w:val="Normal"/>
    <w:autoRedefine/>
    <w:uiPriority w:val="39"/>
    <w:unhideWhenUsed/>
    <w:rsid w:val="00DD6D93"/>
    <w:pPr>
      <w:spacing w:after="100"/>
    </w:pPr>
  </w:style>
  <w:style w:type="character" w:styleId="Hyperlink">
    <w:name w:val="Hyperlink"/>
    <w:basedOn w:val="DefaultParagraphFont"/>
    <w:uiPriority w:val="99"/>
    <w:unhideWhenUsed/>
    <w:rsid w:val="00DD6D93"/>
    <w:rPr>
      <w:color w:val="005DBA" w:themeColor="hyperlink"/>
      <w:u w:val="single"/>
    </w:rPr>
  </w:style>
  <w:style w:type="paragraph" w:styleId="ListParagraph">
    <w:name w:val="List Paragraph"/>
    <w:basedOn w:val="Normal"/>
    <w:uiPriority w:val="34"/>
    <w:qFormat/>
    <w:rsid w:val="00DD6D93"/>
    <w:pPr>
      <w:spacing w:before="0" w:after="160" w:line="259" w:lineRule="auto"/>
      <w:ind w:left="720"/>
      <w:contextualSpacing/>
    </w:pPr>
    <w:rPr>
      <w:rFonts w:eastAsiaTheme="minorHAnsi"/>
      <w:lang w:val="en-AU" w:eastAsia="en-US"/>
    </w:rPr>
  </w:style>
  <w:style w:type="paragraph" w:styleId="TOC2">
    <w:name w:val="toc 2"/>
    <w:basedOn w:val="Normal"/>
    <w:next w:val="Normal"/>
    <w:autoRedefine/>
    <w:uiPriority w:val="39"/>
    <w:unhideWhenUsed/>
    <w:rsid w:val="002532EF"/>
    <w:pPr>
      <w:spacing w:after="100"/>
      <w:ind w:left="220"/>
    </w:pPr>
  </w:style>
  <w:style w:type="table" w:customStyle="1" w:styleId="TableGrid1">
    <w:name w:val="Table Grid1"/>
    <w:basedOn w:val="TableNormal"/>
    <w:next w:val="TableGrid"/>
    <w:uiPriority w:val="39"/>
    <w:rsid w:val="00920E58"/>
    <w:pPr>
      <w:spacing w:before="0" w:after="0" w:line="240" w:lineRule="auto"/>
    </w:pPr>
    <w:rPr>
      <w:rFonts w:eastAsia="Calibri"/>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C6926"/>
    <w:pPr>
      <w:spacing w:before="0" w:after="0" w:line="240" w:lineRule="auto"/>
    </w:pPr>
    <w:rPr>
      <w:rFonts w:eastAsia="Calibri"/>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hew\AppData\Roaming\Microsoft\Templates\Banded%20design%20(blank).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Banded">
  <a:themeElements>
    <a:clrScheme name="Custom 4">
      <a:dk1>
        <a:srgbClr val="2C2C2C"/>
      </a:dk1>
      <a:lt1>
        <a:srgbClr val="FFFFFF"/>
      </a:lt1>
      <a:dk2>
        <a:srgbClr val="0070C0"/>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Banded">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Banded">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864570</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2012-11-01T04:53:00+00:00</AssetStart>
    <FriendlyTitle xmlns="4873beb7-5857-4685-be1f-d57550cc96cc" xsi:nil="true"/>
    <MarketSpecific xmlns="4873beb7-5857-4685-be1f-d57550cc96cc">false</MarketSpecific>
    <TPNamespace xmlns="4873beb7-5857-4685-be1f-d57550cc96cc" xsi:nil="true"/>
    <PublishStatusLookup xmlns="4873beb7-5857-4685-be1f-d57550cc96cc">
      <Value>1655138</Value>
    </PublishStatusLookup>
    <APAuthor xmlns="4873beb7-5857-4685-be1f-d57550cc96cc">
      <UserInfo>
        <DisplayName>MIDDLEEAST\v-keerth</DisplayName>
        <AccountId>2799</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LocMarketGroupTiers2 xmlns="4873beb7-5857-4685-be1f-d57550cc96cc" xsi:nil="true"/>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TP103749966</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FF740C13-C6A2-43D3-86C5-4CBB969C2CB1}">
  <ds:schemaRefs>
    <ds:schemaRef ds:uri="http://schemas.microsoft.com/sharepoint/v3/contenttype/forms"/>
  </ds:schemaRefs>
</ds:datastoreItem>
</file>

<file path=customXml/itemProps2.xml><?xml version="1.0" encoding="utf-8"?>
<ds:datastoreItem xmlns:ds="http://schemas.openxmlformats.org/officeDocument/2006/customXml" ds:itemID="{83AE4ADC-D632-40A7-A0C1-0481BB069C4F}">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88FF2527-3592-4DBF-9FD9-FEA06E5BF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BB53B-6C25-4B6E-993A-5E107A3B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Banded design (blank)</Template>
  <TotalTime>1</TotalTime>
  <Pages>1</Pages>
  <Words>166</Words>
  <Characters>951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Matthew Dickson</dc:creator>
  <cp:lastModifiedBy>Matthew Dickson</cp:lastModifiedBy>
  <cp:revision>2</cp:revision>
  <dcterms:created xsi:type="dcterms:W3CDTF">2018-02-04T09:27:00Z</dcterms:created>
  <dcterms:modified xsi:type="dcterms:W3CDTF">2018-02-04T09:27:00Z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